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31FF3">
      <w:pPr>
        <w:widowControl/>
        <w:adjustRightInd w:val="0"/>
        <w:snapToGrid w:val="0"/>
        <w:spacing w:line="360" w:lineRule="auto"/>
        <w:ind w:right="420"/>
        <w:jc w:val="center"/>
        <w:rPr>
          <w:rStyle w:val="9"/>
          <w:rFonts w:ascii="宋体" w:hAnsi="宋体"/>
          <w:bCs w:val="0"/>
          <w:color w:val="auto"/>
          <w:sz w:val="44"/>
          <w:szCs w:val="30"/>
        </w:rPr>
      </w:pPr>
      <w:r>
        <w:rPr>
          <w:rStyle w:val="9"/>
          <w:rFonts w:hint="eastAsia" w:ascii="宋体" w:hAnsi="宋体"/>
          <w:bCs w:val="0"/>
          <w:color w:val="auto"/>
          <w:sz w:val="44"/>
          <w:szCs w:val="30"/>
        </w:rPr>
        <w:t>法人授权委托书</w:t>
      </w:r>
    </w:p>
    <w:p w14:paraId="25D7777C">
      <w:pPr>
        <w:widowControl/>
        <w:adjustRightInd w:val="0"/>
        <w:snapToGrid w:val="0"/>
        <w:spacing w:line="360" w:lineRule="auto"/>
        <w:ind w:right="420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/>
          <w:b/>
          <w:bCs/>
          <w:szCs w:val="32"/>
          <w:u w:val="single"/>
        </w:rPr>
        <w:t>中煤建筑安装工程集团有限公司</w:t>
      </w:r>
      <w:r>
        <w:rPr>
          <w:rFonts w:hint="eastAsia" w:ascii="宋体" w:hAnsi="宋体"/>
          <w:b/>
          <w:bCs/>
          <w:szCs w:val="32"/>
          <w:u w:val="single"/>
          <w:lang w:eastAsia="zh-CN"/>
        </w:rPr>
        <w:t>新疆分公司</w:t>
      </w:r>
      <w:r>
        <w:rPr>
          <w:rFonts w:hint="eastAsia" w:ascii="宋体" w:hAnsi="宋体" w:cs="宋体"/>
          <w:bCs/>
          <w:kern w:val="0"/>
          <w:szCs w:val="21"/>
        </w:rPr>
        <w:t>：</w:t>
      </w:r>
    </w:p>
    <w:p w14:paraId="44F0A505"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/>
          <w:bCs/>
          <w:kern w:val="0"/>
          <w:szCs w:val="21"/>
        </w:rPr>
        <w:t xml:space="preserve">    </w:t>
      </w:r>
      <w:r>
        <w:rPr>
          <w:rFonts w:hint="eastAsia" w:ascii="宋体" w:hAnsi="宋体" w:cs="宋体"/>
          <w:bCs/>
          <w:kern w:val="0"/>
          <w:szCs w:val="21"/>
        </w:rPr>
        <w:t>我</w:t>
      </w:r>
      <w:r>
        <w:rPr>
          <w:rFonts w:hint="eastAsia" w:ascii="宋体" w:hAnsi="宋体" w:cs="宋体"/>
          <w:bCs/>
          <w:kern w:val="0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  <w:kern w:val="0"/>
          <w:szCs w:val="21"/>
        </w:rPr>
        <w:t>系</w:t>
      </w:r>
      <w:r>
        <w:rPr>
          <w:rFonts w:hint="eastAsia" w:ascii="宋体" w:hAnsi="宋体" w:cs="宋体"/>
          <w:bCs/>
          <w:kern w:val="0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Cs/>
          <w:kern w:val="0"/>
          <w:szCs w:val="21"/>
        </w:rPr>
        <w:t>的法定代表人</w:t>
      </w:r>
      <w:r>
        <w:rPr>
          <w:rFonts w:ascii="宋体" w:hAnsi="宋体" w:cs="宋体"/>
          <w:bCs/>
          <w:kern w:val="0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，现授权委托我公司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zCs w:val="21"/>
        </w:rPr>
        <w:t>为我公司代理人，</w:t>
      </w:r>
      <w:r>
        <w:rPr>
          <w:rFonts w:hint="eastAsia" w:ascii="宋体" w:hAnsi="宋体" w:cs="宋体"/>
          <w:color w:val="auto"/>
          <w:szCs w:val="21"/>
        </w:rPr>
        <w:t>以本公司名义参加</w:t>
      </w:r>
      <w:r>
        <w:rPr>
          <w:rFonts w:hint="eastAsia" w:ascii="宋体" w:hAnsi="宋体" w:cs="宋体"/>
          <w:color w:val="auto"/>
          <w:szCs w:val="21"/>
          <w:u w:val="single"/>
          <w:lang w:val="en-US" w:eastAsia="zh-CN"/>
        </w:rPr>
        <w:t>中</w:t>
      </w:r>
      <w:r>
        <w:rPr>
          <w:rFonts w:hint="eastAsia" w:ascii="宋体" w:hAnsi="宋体" w:cs="宋体"/>
          <w:color w:val="auto"/>
          <w:szCs w:val="21"/>
          <w:u w:val="single"/>
        </w:rPr>
        <w:t>煤建安新疆分公司木垒30万千瓦风电项目基坑土方开挖专业分包</w:t>
      </w:r>
      <w:r>
        <w:rPr>
          <w:rFonts w:hint="eastAsia" w:ascii="宋体" w:hAnsi="宋体"/>
          <w:color w:val="auto"/>
          <w:sz w:val="22"/>
          <w:szCs w:val="22"/>
          <w:highlight w:val="none"/>
          <w:u w:val="single"/>
        </w:rPr>
        <w:t>（采购编号为：ZMXJ-ML-ZY-202409-001）</w:t>
      </w:r>
      <w:r>
        <w:rPr>
          <w:rFonts w:hint="eastAsia" w:ascii="宋体" w:hAnsi="宋体" w:cs="宋体"/>
          <w:color w:val="auto"/>
          <w:szCs w:val="21"/>
          <w:u w:val="none"/>
        </w:rPr>
        <w:t>的签</w:t>
      </w:r>
      <w:r>
        <w:rPr>
          <w:rFonts w:hint="eastAsia" w:ascii="宋体" w:hAnsi="宋体" w:cs="宋体"/>
          <w:color w:val="auto"/>
          <w:szCs w:val="21"/>
        </w:rPr>
        <w:t>署，代理人现在参加整个工程投标报价、决策、合同谈判、合同签订、合同履约、合同结算中所签署的一切文件和处理与之有关的一切事务，我均予以承认。</w:t>
      </w:r>
    </w:p>
    <w:p w14:paraId="6A3889F7">
      <w:pPr>
        <w:pStyle w:val="2"/>
        <w:ind w:firstLine="480" w:firstLineChars="200"/>
        <w:rPr>
          <w:color w:val="auto"/>
        </w:rPr>
      </w:pPr>
      <w:r>
        <w:rPr>
          <w:rFonts w:hint="eastAsia" w:hAnsi="宋体"/>
          <w:bCs/>
          <w:color w:val="auto"/>
          <w:sz w:val="24"/>
          <w:szCs w:val="24"/>
        </w:rPr>
        <w:t>代理人无转委托权利。特此委托。</w:t>
      </w:r>
    </w:p>
    <w:p w14:paraId="6C627A25"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color w:val="auto"/>
          <w:szCs w:val="21"/>
        </w:rPr>
      </w:pPr>
    </w:p>
    <w:p w14:paraId="7994EE5E"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</w:rPr>
        <w:t>分包人法定</w:t>
      </w:r>
      <w:r>
        <w:rPr>
          <w:rFonts w:hint="eastAsia" w:ascii="宋体" w:hAnsi="宋体" w:cs="宋体"/>
          <w:color w:val="auto"/>
          <w:szCs w:val="21"/>
          <w:highlight w:val="none"/>
        </w:rPr>
        <w:t>代表人：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szCs w:val="21"/>
          <w:highlight w:val="none"/>
        </w:rPr>
        <w:t>，身份证号：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color w:val="auto"/>
          <w:szCs w:val="21"/>
          <w:highlight w:val="none"/>
        </w:rPr>
        <w:t>（后附身份证复印件）</w:t>
      </w:r>
    </w:p>
    <w:p w14:paraId="183B5016"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color w:val="auto"/>
          <w:szCs w:val="21"/>
          <w:highlight w:val="none"/>
          <w:u w:val="singl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授权时间：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202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 xml:space="preserve"> 9 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ascii="宋体" w:hAnsi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 xml:space="preserve">20 </w:t>
      </w:r>
      <w:r>
        <w:rPr>
          <w:rFonts w:hint="eastAsia" w:ascii="宋体" w:hAnsi="宋体" w:cs="宋体"/>
          <w:color w:val="auto"/>
          <w:szCs w:val="21"/>
          <w:highlight w:val="none"/>
        </w:rPr>
        <w:t>日至合同终止。</w:t>
      </w:r>
    </w:p>
    <w:p w14:paraId="198AE155"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szCs w:val="21"/>
          <w:highlight w:val="none"/>
        </w:rPr>
      </w:pPr>
    </w:p>
    <w:p w14:paraId="2D493F72"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代理人：</w:t>
      </w:r>
      <w:r>
        <w:rPr>
          <w:rFonts w:ascii="宋体" w:hAnsi="宋体" w:cs="宋体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szCs w:val="21"/>
          <w:highlight w:val="none"/>
        </w:rPr>
        <w:t>，身份证号：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szCs w:val="21"/>
          <w:highlight w:val="none"/>
        </w:rPr>
        <w:t>（后附身份证复印件）</w:t>
      </w:r>
    </w:p>
    <w:p w14:paraId="13CC251D"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color w:val="auto"/>
          <w:szCs w:val="21"/>
          <w:u w:val="singl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授权时间：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202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 xml:space="preserve">9 </w:t>
      </w:r>
      <w:r>
        <w:rPr>
          <w:rFonts w:hint="eastAsia" w:ascii="宋体" w:hAnsi="宋体" w:cs="宋体"/>
          <w:color w:val="auto"/>
          <w:szCs w:val="21"/>
          <w:highlight w:val="none"/>
          <w:u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 xml:space="preserve">20 </w:t>
      </w:r>
      <w:r>
        <w:rPr>
          <w:rFonts w:hint="eastAsia" w:ascii="宋体" w:hAnsi="宋体" w:cs="宋体"/>
          <w:color w:val="auto"/>
          <w:szCs w:val="21"/>
          <w:highlight w:val="none"/>
        </w:rPr>
        <w:t>日至</w:t>
      </w:r>
      <w:r>
        <w:rPr>
          <w:rFonts w:hint="eastAsia" w:ascii="宋体" w:hAnsi="宋体" w:cs="宋体"/>
          <w:color w:val="auto"/>
          <w:szCs w:val="21"/>
        </w:rPr>
        <w:t>合同终止。</w:t>
      </w:r>
    </w:p>
    <w:p w14:paraId="290FA705"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bCs/>
          <w:kern w:val="0"/>
          <w:szCs w:val="21"/>
        </w:rPr>
      </w:pPr>
    </w:p>
    <w:p w14:paraId="3C3B8EA4"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特此委托</w:t>
      </w:r>
    </w:p>
    <w:p w14:paraId="377D4290">
      <w:pPr>
        <w:widowControl/>
        <w:adjustRightInd w:val="0"/>
        <w:snapToGrid w:val="0"/>
        <w:spacing w:line="360" w:lineRule="auto"/>
        <w:ind w:right="420" w:firstLine="405"/>
        <w:rPr>
          <w:rFonts w:ascii="宋体" w:hAnsi="宋体" w:cs="宋体"/>
          <w:bCs/>
          <w:kern w:val="0"/>
          <w:szCs w:val="21"/>
        </w:rPr>
      </w:pPr>
    </w:p>
    <w:p w14:paraId="22802EA1">
      <w:pPr>
        <w:widowControl/>
        <w:adjustRightInd w:val="0"/>
        <w:snapToGrid w:val="0"/>
        <w:spacing w:line="360" w:lineRule="auto"/>
        <w:ind w:right="420" w:firstLine="405"/>
        <w:rPr>
          <w:rFonts w:hint="eastAsia" w:ascii="宋体" w:hAnsi="宋体" w:eastAsia="宋体" w:cs="宋体"/>
          <w:bCs/>
          <w:kern w:val="0"/>
          <w:szCs w:val="21"/>
          <w:lang w:eastAsia="zh-CN"/>
        </w:rPr>
      </w:pPr>
    </w:p>
    <w:p w14:paraId="1CCCB185">
      <w:pPr>
        <w:widowControl/>
        <w:adjustRightInd w:val="0"/>
        <w:snapToGrid w:val="0"/>
        <w:spacing w:line="480" w:lineRule="auto"/>
        <w:ind w:right="420"/>
        <w:rPr>
          <w:rFonts w:ascii="宋体" w:hAnsi="宋体" w:cs="宋体"/>
          <w:bCs/>
          <w:kern w:val="0"/>
          <w:szCs w:val="21"/>
        </w:rPr>
      </w:pPr>
    </w:p>
    <w:p w14:paraId="4E437B8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default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</w:rPr>
        <w:t>委托单位（分包人）名称（盖章）：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</w:t>
      </w:r>
    </w:p>
    <w:p w14:paraId="623010C8">
      <w:pPr>
        <w:pStyle w:val="2"/>
      </w:pPr>
    </w:p>
    <w:p w14:paraId="0B16EBFC">
      <w:pPr>
        <w:widowControl/>
        <w:adjustRightInd w:val="0"/>
        <w:snapToGrid w:val="0"/>
        <w:spacing w:line="480" w:lineRule="auto"/>
        <w:ind w:right="420" w:firstLine="403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法定代表人（签字：）</w:t>
      </w:r>
    </w:p>
    <w:p w14:paraId="49E8446D">
      <w:pPr>
        <w:widowControl/>
        <w:adjustRightInd w:val="0"/>
        <w:snapToGrid w:val="0"/>
        <w:spacing w:line="480" w:lineRule="auto"/>
        <w:ind w:right="420" w:firstLine="403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bCs/>
          <w:kern w:val="0"/>
          <w:szCs w:val="21"/>
        </w:rPr>
        <w:t>开标日期：</w:t>
      </w:r>
      <w:r>
        <w:rPr>
          <w:rFonts w:hint="eastAsia" w:ascii="宋体" w:hAnsi="宋体" w:cs="宋体"/>
          <w:bCs/>
          <w:kern w:val="0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szCs w:val="21"/>
          <w:highlight w:val="none"/>
          <w:u w:val="single"/>
        </w:rPr>
        <w:t>202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cs="宋体"/>
          <w:szCs w:val="21"/>
          <w:highlight w:val="none"/>
        </w:rPr>
        <w:t>年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9  </w:t>
      </w:r>
      <w:r>
        <w:rPr>
          <w:rFonts w:hint="eastAsia" w:ascii="宋体" w:hAnsi="宋体" w:cs="宋体"/>
          <w:szCs w:val="21"/>
          <w:highlight w:val="none"/>
        </w:rPr>
        <w:t>月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 26</w:t>
      </w:r>
      <w:bookmarkStart w:id="0" w:name="_GoBack"/>
      <w:bookmarkEnd w:id="0"/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Cs w:val="21"/>
          <w:highlight w:val="none"/>
        </w:rPr>
        <w:t>日</w:t>
      </w:r>
    </w:p>
    <w:p w14:paraId="37827E31">
      <w:pPr>
        <w:pStyle w:val="2"/>
        <w:rPr>
          <w:rFonts w:hint="eastAsia" w:ascii="宋体" w:hAnsi="宋体" w:cs="宋体"/>
          <w:szCs w:val="21"/>
        </w:rPr>
      </w:pPr>
    </w:p>
    <w:p w14:paraId="56E4B442">
      <w:pPr>
        <w:rPr>
          <w:rFonts w:hint="eastAsia" w:ascii="宋体" w:hAnsi="宋体" w:cs="宋体"/>
          <w:szCs w:val="21"/>
        </w:rPr>
      </w:pPr>
    </w:p>
    <w:p w14:paraId="193E0D08">
      <w:pPr>
        <w:pStyle w:val="2"/>
      </w:pPr>
    </w:p>
    <w:p w14:paraId="4508D7E8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附件：提供委托代理人以本单位名义缴纳的本年最新社保证明</w:t>
      </w:r>
    </w:p>
    <w:p w14:paraId="087F717F"/>
    <w:p w14:paraId="58A65D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E2187E"/>
    <w:multiLevelType w:val="singleLevel"/>
    <w:tmpl w:val="C3E2187E"/>
    <w:lvl w:ilvl="0" w:tentative="0">
      <w:start w:val="1"/>
      <w:numFmt w:val="decimal"/>
      <w:pStyle w:val="4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YWIwZTQ2YjhiMGU5YjIwOTA4MWMzOTZhZGViYzQifQ=="/>
  </w:docVars>
  <w:rsids>
    <w:rsidRoot w:val="00426494"/>
    <w:rsid w:val="001465A2"/>
    <w:rsid w:val="00426494"/>
    <w:rsid w:val="005C0CBF"/>
    <w:rsid w:val="006D11A0"/>
    <w:rsid w:val="01916C5A"/>
    <w:rsid w:val="021A6BB3"/>
    <w:rsid w:val="0256166D"/>
    <w:rsid w:val="056047F9"/>
    <w:rsid w:val="0698032B"/>
    <w:rsid w:val="0AF54729"/>
    <w:rsid w:val="0D730A8D"/>
    <w:rsid w:val="11CA59A2"/>
    <w:rsid w:val="120777FB"/>
    <w:rsid w:val="15FF7B0F"/>
    <w:rsid w:val="18BE01F4"/>
    <w:rsid w:val="19231DF2"/>
    <w:rsid w:val="1F66005C"/>
    <w:rsid w:val="2026369F"/>
    <w:rsid w:val="205E3D53"/>
    <w:rsid w:val="26C84C7F"/>
    <w:rsid w:val="278257C8"/>
    <w:rsid w:val="2856635E"/>
    <w:rsid w:val="288E4773"/>
    <w:rsid w:val="28AB37A7"/>
    <w:rsid w:val="2C4B5748"/>
    <w:rsid w:val="2F2709B1"/>
    <w:rsid w:val="2F8301EA"/>
    <w:rsid w:val="32084E07"/>
    <w:rsid w:val="33022567"/>
    <w:rsid w:val="34B87FF2"/>
    <w:rsid w:val="35DF2B3F"/>
    <w:rsid w:val="3E760AC6"/>
    <w:rsid w:val="44857B93"/>
    <w:rsid w:val="450444FC"/>
    <w:rsid w:val="45D03591"/>
    <w:rsid w:val="478D6FFB"/>
    <w:rsid w:val="48E612A6"/>
    <w:rsid w:val="4BC860B0"/>
    <w:rsid w:val="4FCE69AA"/>
    <w:rsid w:val="56126D85"/>
    <w:rsid w:val="58681DDD"/>
    <w:rsid w:val="587D60FC"/>
    <w:rsid w:val="5DAA0ABC"/>
    <w:rsid w:val="600C5EA3"/>
    <w:rsid w:val="60FD5C29"/>
    <w:rsid w:val="62416445"/>
    <w:rsid w:val="65741CBF"/>
    <w:rsid w:val="65DF04DD"/>
    <w:rsid w:val="6B50083E"/>
    <w:rsid w:val="6FB46C04"/>
    <w:rsid w:val="71D4520C"/>
    <w:rsid w:val="76446E29"/>
    <w:rsid w:val="76593694"/>
    <w:rsid w:val="79B30C7A"/>
    <w:rsid w:val="7AD16FD3"/>
    <w:rsid w:val="7BDC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next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styleId="3">
    <w:name w:val="Plain Text"/>
    <w:basedOn w:val="1"/>
    <w:next w:val="4"/>
    <w:autoRedefine/>
    <w:qFormat/>
    <w:uiPriority w:val="99"/>
    <w:rPr>
      <w:rFonts w:ascii="宋体" w:hAnsi="Courier New"/>
      <w:szCs w:val="21"/>
    </w:rPr>
  </w:style>
  <w:style w:type="paragraph" w:styleId="4">
    <w:name w:val="List Number 5"/>
    <w:basedOn w:val="1"/>
    <w:autoRedefine/>
    <w:qFormat/>
    <w:uiPriority w:val="0"/>
    <w:pPr>
      <w:numPr>
        <w:ilvl w:val="0"/>
        <w:numId w:val="1"/>
      </w:numPr>
    </w:pPr>
  </w:style>
  <w:style w:type="character" w:styleId="7">
    <w:name w:val="FollowedHyperlink"/>
    <w:basedOn w:val="6"/>
    <w:autoRedefine/>
    <w:qFormat/>
    <w:uiPriority w:val="0"/>
    <w:rPr>
      <w:color w:val="000000"/>
      <w:u w:val="single"/>
    </w:rPr>
  </w:style>
  <w:style w:type="character" w:styleId="8">
    <w:name w:val="Hyperlink"/>
    <w:basedOn w:val="6"/>
    <w:autoRedefine/>
    <w:qFormat/>
    <w:uiPriority w:val="0"/>
    <w:rPr>
      <w:color w:val="051970"/>
      <w:u w:val="single"/>
    </w:rPr>
  </w:style>
  <w:style w:type="character" w:customStyle="1" w:styleId="9">
    <w:name w:val="news_c_da1"/>
    <w:autoRedefine/>
    <w:qFormat/>
    <w:uiPriority w:val="0"/>
    <w:rPr>
      <w:rFonts w:hint="default" w:ascii="ˎ̥" w:hAnsi="ˎ̥"/>
      <w:b/>
      <w:bCs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366</Characters>
  <Lines>1</Lines>
  <Paragraphs>1</Paragraphs>
  <TotalTime>0</TotalTime>
  <ScaleCrop>false</ScaleCrop>
  <LinksUpToDate>false</LinksUpToDate>
  <CharactersWithSpaces>456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2021-11-16T16:21:00Z</dcterms:created>
  <dc:creator>波波</dc:creator>
  <cp:lastModifiedBy>Chairman.</cp:lastModifiedBy>
  <dcterms:modified xsi:type="dcterms:W3CDTF">2024-09-18T09:01:45Z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7AA08EE78DC24F10B975FACE21154FE6</vt:lpwstr>
  </property>
</Properties>
</file>