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1" w:line="188" w:lineRule="auto"/>
        <w:ind w:left="2530"/>
        <w:rPr>
          <w:sz w:val="30"/>
          <w:szCs w:val="30"/>
        </w:rPr>
      </w:pPr>
      <w:r>
        <w:rPr>
          <w:color w:val="020202"/>
          <w:spacing w:val="-10"/>
        </w:rPr>
        <w:t>王</w:t>
      </w:r>
      <w:r>
        <w:rPr>
          <w:color w:val="020202"/>
          <w:spacing w:val="-10"/>
          <w:sz w:val="30"/>
          <w:szCs w:val="30"/>
        </w:rPr>
        <w:t>家</w:t>
      </w:r>
      <w:r>
        <w:rPr>
          <w:color w:val="020202"/>
          <w:spacing w:val="-10"/>
        </w:rPr>
        <w:t>岭</w:t>
      </w:r>
      <w:r>
        <w:rPr>
          <w:color w:val="020202"/>
          <w:spacing w:val="-10"/>
          <w:sz w:val="30"/>
          <w:szCs w:val="30"/>
        </w:rPr>
        <w:t>矿</w:t>
      </w:r>
      <w:r>
        <w:rPr>
          <w:color w:val="020202"/>
          <w:spacing w:val="-10"/>
        </w:rPr>
        <w:t>鹅</w:t>
      </w:r>
      <w:r>
        <w:rPr>
          <w:rFonts w:ascii="宋体" w:hAnsi="宋体" w:eastAsia="宋体" w:cs="宋体"/>
          <w:color w:val="020202"/>
          <w:spacing w:val="-10"/>
        </w:rPr>
        <w:t>卵</w:t>
      </w:r>
      <w:r>
        <w:rPr>
          <w:color w:val="020202"/>
          <w:spacing w:val="-10"/>
        </w:rPr>
        <w:t>石技术规格</w:t>
      </w:r>
      <w:r>
        <w:rPr>
          <w:color w:val="020202"/>
          <w:spacing w:val="-10"/>
          <w:sz w:val="30"/>
          <w:szCs w:val="30"/>
        </w:rPr>
        <w:t>书</w:t>
      </w:r>
    </w:p>
    <w:p>
      <w:pPr>
        <w:spacing w:before="27" w:line="4790" w:lineRule="exact"/>
        <w:ind w:firstLine="950"/>
      </w:pPr>
      <w:r>
        <w:rPr>
          <w:position w:val="-95"/>
        </w:rPr>
        <w:drawing>
          <wp:inline distT="0" distB="0" distL="0" distR="0">
            <wp:extent cx="4133850" cy="304165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304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3" w:lineRule="auto"/>
        <w:rPr>
          <w:rFonts w:ascii="Arial"/>
          <w:sz w:val="21"/>
        </w:rPr>
      </w:pPr>
    </w:p>
    <w:p>
      <w:pPr>
        <w:pStyle w:val="2"/>
        <w:spacing w:before="128" w:line="179" w:lineRule="auto"/>
        <w:ind w:left="7"/>
      </w:pPr>
      <w:r>
        <w:rPr>
          <w:color w:val="050505"/>
          <w:spacing w:val="-10"/>
          <w:sz w:val="30"/>
          <w:szCs w:val="30"/>
        </w:rPr>
        <w:t>概</w:t>
      </w:r>
      <w:r>
        <w:rPr>
          <w:color w:val="050505"/>
          <w:spacing w:val="-10"/>
        </w:rPr>
        <w:t>述</w:t>
      </w:r>
      <w:r>
        <w:rPr>
          <w:color w:val="050505"/>
          <w:spacing w:val="-51"/>
        </w:rPr>
        <w:t xml:space="preserve"> </w:t>
      </w:r>
      <w:r>
        <w:rPr>
          <w:color w:val="050505"/>
          <w:spacing w:val="-10"/>
        </w:rPr>
        <w:t>：</w:t>
      </w:r>
    </w:p>
    <w:p>
      <w:pPr>
        <w:pStyle w:val="2"/>
        <w:spacing w:before="64" w:line="187" w:lineRule="auto"/>
        <w:ind w:firstLine="35"/>
        <w:rPr>
          <w:sz w:val="31"/>
          <w:szCs w:val="31"/>
        </w:rPr>
      </w:pPr>
      <w:r>
        <w:rPr>
          <w:color w:val="050505"/>
          <w:spacing w:val="-12"/>
        </w:rPr>
        <w:t>鹅</w:t>
      </w:r>
      <w:r>
        <w:rPr>
          <w:color w:val="050505"/>
          <w:spacing w:val="-32"/>
        </w:rPr>
        <w:t xml:space="preserve"> </w:t>
      </w:r>
      <w:r>
        <w:rPr>
          <w:color w:val="050505"/>
          <w:spacing w:val="-12"/>
        </w:rPr>
        <w:t>卵</w:t>
      </w:r>
      <w:r>
        <w:rPr>
          <w:color w:val="050505"/>
          <w:spacing w:val="-36"/>
        </w:rPr>
        <w:t xml:space="preserve"> </w:t>
      </w:r>
      <w:r>
        <w:rPr>
          <w:color w:val="050505"/>
          <w:spacing w:val="-12"/>
          <w:sz w:val="28"/>
          <w:szCs w:val="28"/>
        </w:rPr>
        <w:t>石主要</w:t>
      </w:r>
      <w:r>
        <w:rPr>
          <w:color w:val="050505"/>
          <w:spacing w:val="-12"/>
        </w:rPr>
        <w:t>化学</w:t>
      </w:r>
      <w:r>
        <w:rPr>
          <w:color w:val="050505"/>
          <w:spacing w:val="-12"/>
          <w:sz w:val="28"/>
          <w:szCs w:val="28"/>
        </w:rPr>
        <w:t>成</w:t>
      </w:r>
      <w:r>
        <w:rPr>
          <w:color w:val="050505"/>
          <w:spacing w:val="-12"/>
        </w:rPr>
        <w:t>分是二</w:t>
      </w:r>
      <w:r>
        <w:rPr>
          <w:color w:val="050505"/>
          <w:spacing w:val="-12"/>
          <w:sz w:val="30"/>
          <w:szCs w:val="30"/>
        </w:rPr>
        <w:t>氧</w:t>
      </w:r>
      <w:r>
        <w:rPr>
          <w:color w:val="050505"/>
          <w:spacing w:val="-12"/>
        </w:rPr>
        <w:t>化</w:t>
      </w:r>
      <w:r>
        <w:rPr>
          <w:color w:val="050505"/>
          <w:spacing w:val="-12"/>
          <w:sz w:val="27"/>
          <w:szCs w:val="27"/>
        </w:rPr>
        <w:t>硅</w:t>
      </w:r>
      <w:r>
        <w:rPr>
          <w:color w:val="050505"/>
          <w:spacing w:val="-12"/>
          <w:sz w:val="30"/>
          <w:szCs w:val="30"/>
        </w:rPr>
        <w:t>，</w:t>
      </w:r>
      <w:r>
        <w:rPr>
          <w:color w:val="050505"/>
          <w:spacing w:val="-12"/>
        </w:rPr>
        <w:t>其</w:t>
      </w:r>
      <w:r>
        <w:rPr>
          <w:color w:val="050505"/>
          <w:spacing w:val="-12"/>
          <w:sz w:val="30"/>
          <w:szCs w:val="30"/>
        </w:rPr>
        <w:t>次</w:t>
      </w:r>
      <w:r>
        <w:rPr>
          <w:color w:val="050505"/>
          <w:spacing w:val="-12"/>
          <w:sz w:val="28"/>
          <w:szCs w:val="28"/>
        </w:rPr>
        <w:t>是</w:t>
      </w:r>
      <w:r>
        <w:rPr>
          <w:color w:val="050505"/>
          <w:spacing w:val="-12"/>
          <w:sz w:val="30"/>
          <w:szCs w:val="30"/>
        </w:rPr>
        <w:t>少</w:t>
      </w:r>
      <w:r>
        <w:rPr>
          <w:color w:val="050505"/>
          <w:spacing w:val="-12"/>
          <w:sz w:val="28"/>
          <w:szCs w:val="28"/>
        </w:rPr>
        <w:t>量</w:t>
      </w:r>
      <w:r>
        <w:rPr>
          <w:color w:val="050505"/>
          <w:spacing w:val="-12"/>
        </w:rPr>
        <w:t>的</w:t>
      </w:r>
      <w:r>
        <w:rPr>
          <w:color w:val="050505"/>
          <w:spacing w:val="-12"/>
          <w:sz w:val="30"/>
          <w:szCs w:val="30"/>
        </w:rPr>
        <w:t>氧化铁</w:t>
      </w:r>
      <w:r>
        <w:rPr>
          <w:color w:val="050505"/>
          <w:spacing w:val="-12"/>
        </w:rPr>
        <w:t>和</w:t>
      </w:r>
      <w:r>
        <w:rPr>
          <w:color w:val="050505"/>
          <w:spacing w:val="-12"/>
          <w:sz w:val="30"/>
          <w:szCs w:val="30"/>
        </w:rPr>
        <w:t>微</w:t>
      </w:r>
      <w:r>
        <w:rPr>
          <w:color w:val="050505"/>
          <w:spacing w:val="-12"/>
        </w:rPr>
        <w:t>量</w:t>
      </w:r>
      <w:r>
        <w:rPr>
          <w:color w:val="060606"/>
          <w:spacing w:val="-12"/>
        </w:rPr>
        <w:t>的锰</w:t>
      </w:r>
      <w:r>
        <w:rPr>
          <w:color w:val="060606"/>
        </w:rPr>
        <w:t xml:space="preserve">   </w:t>
      </w:r>
      <w:r>
        <w:rPr>
          <w:color w:val="060606"/>
          <w:spacing w:val="-14"/>
          <w:w w:val="97"/>
          <w:sz w:val="26"/>
          <w:szCs w:val="26"/>
        </w:rPr>
        <w:t>、</w:t>
      </w:r>
      <w:r>
        <w:rPr>
          <w:color w:val="060606"/>
          <w:spacing w:val="-14"/>
          <w:w w:val="97"/>
        </w:rPr>
        <w:t>铜</w:t>
      </w:r>
      <w:r>
        <w:rPr>
          <w:color w:val="060606"/>
          <w:spacing w:val="-51"/>
        </w:rPr>
        <w:t xml:space="preserve"> </w:t>
      </w:r>
      <w:r>
        <w:rPr>
          <w:color w:val="060606"/>
          <w:spacing w:val="-14"/>
          <w:w w:val="97"/>
          <w:sz w:val="27"/>
          <w:szCs w:val="27"/>
        </w:rPr>
        <w:t>、</w:t>
      </w:r>
      <w:r>
        <w:rPr>
          <w:color w:val="060606"/>
          <w:spacing w:val="-14"/>
          <w:w w:val="97"/>
        </w:rPr>
        <w:t>铝</w:t>
      </w:r>
      <w:r>
        <w:rPr>
          <w:color w:val="060606"/>
          <w:spacing w:val="-14"/>
          <w:w w:val="97"/>
          <w:sz w:val="26"/>
          <w:szCs w:val="26"/>
        </w:rPr>
        <w:t>、</w:t>
      </w:r>
      <w:r>
        <w:rPr>
          <w:color w:val="060606"/>
          <w:spacing w:val="-14"/>
          <w:w w:val="97"/>
        </w:rPr>
        <w:t>镁等</w:t>
      </w:r>
      <w:r>
        <w:rPr>
          <w:color w:val="060606"/>
          <w:spacing w:val="-14"/>
          <w:w w:val="97"/>
          <w:sz w:val="27"/>
          <w:szCs w:val="27"/>
        </w:rPr>
        <w:t>元</w:t>
      </w:r>
      <w:r>
        <w:rPr>
          <w:color w:val="060606"/>
          <w:spacing w:val="-14"/>
          <w:w w:val="97"/>
        </w:rPr>
        <w:t>素</w:t>
      </w:r>
      <w:r>
        <w:rPr>
          <w:color w:val="060606"/>
          <w:spacing w:val="-14"/>
          <w:w w:val="97"/>
          <w:sz w:val="28"/>
          <w:szCs w:val="28"/>
        </w:rPr>
        <w:t>及</w:t>
      </w:r>
      <w:r>
        <w:rPr>
          <w:color w:val="060606"/>
          <w:spacing w:val="-14"/>
          <w:w w:val="97"/>
        </w:rPr>
        <w:t>化合物</w:t>
      </w:r>
      <w:r>
        <w:rPr>
          <w:color w:val="060606"/>
          <w:spacing w:val="-14"/>
          <w:w w:val="97"/>
          <w:sz w:val="26"/>
          <w:szCs w:val="26"/>
        </w:rPr>
        <w:t>。</w:t>
      </w:r>
      <w:bookmarkStart w:id="0" w:name="_GoBack"/>
      <w:bookmarkEnd w:id="0"/>
    </w:p>
    <w:p>
      <w:pPr>
        <w:spacing w:before="212"/>
      </w:pPr>
    </w:p>
    <w:p>
      <w:pPr>
        <w:sectPr>
          <w:pgSz w:w="11900" w:h="16840"/>
          <w:pgMar w:top="1407" w:right="1779" w:bottom="0" w:left="1760" w:header="0" w:footer="0" w:gutter="0"/>
          <w:cols w:equalWidth="0" w:num="1">
            <w:col w:w="8361"/>
          </w:cols>
        </w:sectPr>
      </w:pPr>
    </w:p>
    <w:p>
      <w:pPr>
        <w:pStyle w:val="2"/>
        <w:spacing w:before="55" w:line="200" w:lineRule="auto"/>
        <w:ind w:left="25"/>
      </w:pPr>
      <w:r>
        <w:rPr>
          <w:color w:val="060606"/>
          <w:spacing w:val="-8"/>
        </w:rPr>
        <w:t>用途：井下污水处理过滤。</w:t>
      </w:r>
    </w:p>
    <w:p>
      <w:pPr>
        <w:pStyle w:val="2"/>
        <w:spacing w:before="2" w:line="182" w:lineRule="auto"/>
        <w:ind w:left="20"/>
        <w:rPr>
          <w:sz w:val="30"/>
          <w:szCs w:val="30"/>
        </w:rPr>
      </w:pPr>
      <w:r>
        <w:rPr>
          <w:color w:val="020202"/>
          <w:spacing w:val="-24"/>
          <w:w w:val="98"/>
        </w:rPr>
        <w:t>规</w:t>
      </w:r>
      <w:r>
        <w:rPr>
          <w:color w:val="020202"/>
          <w:spacing w:val="-24"/>
          <w:w w:val="98"/>
          <w:sz w:val="30"/>
          <w:szCs w:val="30"/>
        </w:rPr>
        <w:t>格</w:t>
      </w:r>
      <w:r>
        <w:rPr>
          <w:color w:val="020202"/>
          <w:spacing w:val="-24"/>
          <w:w w:val="98"/>
          <w:sz w:val="28"/>
          <w:szCs w:val="28"/>
        </w:rPr>
        <w:t>型</w:t>
      </w:r>
      <w:r>
        <w:rPr>
          <w:color w:val="020202"/>
          <w:spacing w:val="-24"/>
          <w:w w:val="98"/>
        </w:rPr>
        <w:t>号</w:t>
      </w:r>
      <w:r>
        <w:rPr>
          <w:color w:val="020202"/>
          <w:spacing w:val="-37"/>
        </w:rPr>
        <w:t xml:space="preserve"> </w:t>
      </w:r>
      <w:r>
        <w:rPr>
          <w:color w:val="020202"/>
          <w:spacing w:val="-24"/>
          <w:w w:val="98"/>
        </w:rPr>
        <w:t>：</w:t>
      </w:r>
      <w:r>
        <w:rPr>
          <w:color w:val="020202"/>
          <w:spacing w:val="-24"/>
          <w:w w:val="98"/>
          <w:sz w:val="28"/>
          <w:szCs w:val="28"/>
        </w:rPr>
        <w:t>60</w:t>
      </w:r>
      <w:r>
        <w:rPr>
          <w:color w:val="020202"/>
          <w:spacing w:val="-24"/>
          <w:w w:val="98"/>
        </w:rPr>
        <w:t>*</w:t>
      </w:r>
      <w:r>
        <w:rPr>
          <w:color w:val="020202"/>
          <w:spacing w:val="-24"/>
          <w:w w:val="98"/>
          <w:sz w:val="28"/>
          <w:szCs w:val="28"/>
        </w:rPr>
        <w:t>40</w:t>
      </w:r>
      <w:r>
        <w:rPr>
          <w:color w:val="020202"/>
          <w:spacing w:val="-24"/>
          <w:w w:val="98"/>
          <w:sz w:val="30"/>
          <w:szCs w:val="30"/>
        </w:rPr>
        <w:t>*</w:t>
      </w:r>
      <w:r>
        <w:rPr>
          <w:color w:val="020202"/>
          <w:spacing w:val="-24"/>
          <w:w w:val="98"/>
          <w:sz w:val="28"/>
          <w:szCs w:val="28"/>
        </w:rPr>
        <w:t>40</w:t>
      </w:r>
      <w:r>
        <w:rPr>
          <w:color w:val="020202"/>
          <w:spacing w:val="-24"/>
          <w:w w:val="98"/>
          <w:sz w:val="30"/>
          <w:szCs w:val="30"/>
        </w:rPr>
        <w:t>m</w:t>
      </w:r>
      <w:r>
        <w:rPr>
          <w:color w:val="020202"/>
          <w:spacing w:val="-24"/>
          <w:w w:val="98"/>
          <w:position w:val="2"/>
          <w:sz w:val="30"/>
          <w:szCs w:val="30"/>
        </w:rPr>
        <w:t>m</w:t>
      </w:r>
    </w:p>
    <w:p>
      <w:pPr>
        <w:pStyle w:val="2"/>
        <w:spacing w:before="55" w:line="186" w:lineRule="auto"/>
        <w:ind w:left="1974" w:right="359" w:hanging="1958"/>
        <w:rPr>
          <w:sz w:val="32"/>
          <w:szCs w:val="32"/>
        </w:rPr>
      </w:pPr>
      <w:r>
        <w:rPr>
          <w:color w:val="030303"/>
          <w:spacing w:val="-17"/>
          <w:w w:val="94"/>
          <w:sz w:val="31"/>
          <w:szCs w:val="31"/>
        </w:rPr>
        <w:t>主要技术指标：氧化硅</w:t>
      </w:r>
      <w:r>
        <w:rPr>
          <w:color w:val="030303"/>
          <w:spacing w:val="96"/>
          <w:sz w:val="31"/>
          <w:szCs w:val="31"/>
        </w:rPr>
        <w:t xml:space="preserve"> </w:t>
      </w:r>
      <w:r>
        <w:rPr>
          <w:color w:val="030303"/>
          <w:spacing w:val="-17"/>
          <w:w w:val="94"/>
          <w:sz w:val="31"/>
          <w:szCs w:val="31"/>
        </w:rPr>
        <w:t>(SiO2)</w:t>
      </w:r>
      <w:r>
        <w:rPr>
          <w:color w:val="030303"/>
          <w:spacing w:val="40"/>
          <w:sz w:val="31"/>
          <w:szCs w:val="31"/>
        </w:rPr>
        <w:t xml:space="preserve"> </w:t>
      </w:r>
      <w:r>
        <w:rPr>
          <w:color w:val="030303"/>
          <w:spacing w:val="-17"/>
          <w:w w:val="94"/>
          <w:sz w:val="31"/>
          <w:szCs w:val="31"/>
        </w:rPr>
        <w:t>的含量/%</w:t>
      </w:r>
      <w:r>
        <w:rPr>
          <w:color w:val="030303"/>
          <w:sz w:val="31"/>
          <w:szCs w:val="31"/>
        </w:rPr>
        <w:t xml:space="preserve"> </w:t>
      </w:r>
      <w:r>
        <w:rPr>
          <w:color w:val="010101"/>
          <w:spacing w:val="-4"/>
          <w:w w:val="90"/>
          <w:sz w:val="32"/>
          <w:szCs w:val="32"/>
        </w:rPr>
        <w:t>抗压强度度</w:t>
      </w:r>
    </w:p>
    <w:p>
      <w:pPr>
        <w:pStyle w:val="2"/>
        <w:spacing w:before="46" w:line="175" w:lineRule="auto"/>
        <w:ind w:left="1968"/>
        <w:rPr>
          <w:sz w:val="32"/>
          <w:szCs w:val="32"/>
        </w:rPr>
      </w:pPr>
      <w:r>
        <w:rPr>
          <w:spacing w:val="-8"/>
          <w:w w:val="92"/>
          <w:sz w:val="32"/>
          <w:szCs w:val="32"/>
        </w:rPr>
        <w:t>表面光洁度</w:t>
      </w:r>
    </w:p>
    <w:p>
      <w:pPr>
        <w:pStyle w:val="2"/>
        <w:spacing w:before="53" w:line="178" w:lineRule="auto"/>
        <w:ind w:right="10"/>
        <w:jc w:val="right"/>
        <w:rPr>
          <w:sz w:val="31"/>
          <w:szCs w:val="31"/>
        </w:rPr>
      </w:pPr>
      <w:r>
        <w:rPr>
          <w:color w:val="020202"/>
          <w:spacing w:val="-8"/>
          <w:w w:val="93"/>
          <w:sz w:val="31"/>
          <w:szCs w:val="31"/>
        </w:rPr>
        <w:t>要求大小尽量均匀整体圆润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02" w:lineRule="auto"/>
        <w:rPr>
          <w:rFonts w:ascii="Arial"/>
          <w:sz w:val="21"/>
        </w:rPr>
      </w:pPr>
    </w:p>
    <w:p>
      <w:pPr>
        <w:spacing w:line="303" w:lineRule="auto"/>
        <w:rPr>
          <w:rFonts w:ascii="Arial"/>
          <w:sz w:val="21"/>
        </w:rPr>
      </w:pPr>
    </w:p>
    <w:p>
      <w:pPr>
        <w:spacing w:line="303" w:lineRule="auto"/>
        <w:rPr>
          <w:rFonts w:ascii="Arial"/>
          <w:sz w:val="21"/>
        </w:rPr>
      </w:pPr>
    </w:p>
    <w:p>
      <w:pPr>
        <w:pStyle w:val="2"/>
        <w:spacing w:before="124" w:line="169" w:lineRule="auto"/>
        <w:ind w:left="420"/>
      </w:pPr>
      <w:r>
        <w:rPr>
          <w:color w:val="080808"/>
          <w:spacing w:val="-1"/>
          <w:sz w:val="27"/>
          <w:szCs w:val="27"/>
        </w:rPr>
        <w:t>≥</w:t>
      </w:r>
      <w:r>
        <w:rPr>
          <w:color w:val="080808"/>
          <w:spacing w:val="-1"/>
        </w:rPr>
        <w:t>95</w:t>
      </w:r>
    </w:p>
    <w:p>
      <w:pPr>
        <w:pStyle w:val="2"/>
        <w:spacing w:before="1" w:line="182" w:lineRule="auto"/>
        <w:ind w:left="200"/>
        <w:rPr>
          <w:sz w:val="27"/>
          <w:szCs w:val="27"/>
        </w:rPr>
      </w:pPr>
      <w:r>
        <w:rPr>
          <w:color w:val="060606"/>
          <w:spacing w:val="-30"/>
          <w:sz w:val="27"/>
          <w:szCs w:val="27"/>
        </w:rPr>
        <w:t xml:space="preserve">≥ </w:t>
      </w:r>
      <w:r>
        <w:rPr>
          <w:color w:val="060606"/>
          <w:spacing w:val="-30"/>
        </w:rPr>
        <w:t>600</w:t>
      </w:r>
      <w:r>
        <w:rPr>
          <w:color w:val="060606"/>
          <w:spacing w:val="-30"/>
          <w:sz w:val="30"/>
          <w:szCs w:val="30"/>
        </w:rPr>
        <w:t>k</w:t>
      </w:r>
      <w:r>
        <w:rPr>
          <w:color w:val="060606"/>
          <w:spacing w:val="-30"/>
          <w:position w:val="1"/>
          <w:sz w:val="28"/>
          <w:szCs w:val="28"/>
        </w:rPr>
        <w:t>g</w:t>
      </w:r>
      <w:r>
        <w:rPr>
          <w:color w:val="060606"/>
          <w:spacing w:val="-30"/>
          <w:position w:val="1"/>
        </w:rPr>
        <w:t>/</w:t>
      </w:r>
      <w:r>
        <w:rPr>
          <w:color w:val="060606"/>
          <w:spacing w:val="-30"/>
          <w:position w:val="1"/>
          <w:sz w:val="35"/>
          <w:szCs w:val="35"/>
        </w:rPr>
        <w:t>m</w:t>
      </w:r>
      <w:r>
        <w:rPr>
          <w:color w:val="060606"/>
          <w:spacing w:val="-30"/>
          <w:position w:val="1"/>
          <w:sz w:val="27"/>
          <w:szCs w:val="27"/>
        </w:rPr>
        <w:t>²</w:t>
      </w:r>
    </w:p>
    <w:p>
      <w:pPr>
        <w:pStyle w:val="2"/>
        <w:spacing w:before="83" w:line="177" w:lineRule="auto"/>
        <w:ind w:left="480"/>
      </w:pPr>
      <w:r>
        <w:rPr>
          <w:color w:val="080A09"/>
          <w:spacing w:val="-18"/>
          <w:sz w:val="27"/>
          <w:szCs w:val="27"/>
        </w:rPr>
        <w:t>≥</w:t>
      </w:r>
      <w:r>
        <w:rPr>
          <w:color w:val="080A09"/>
          <w:spacing w:val="-28"/>
          <w:sz w:val="27"/>
          <w:szCs w:val="27"/>
        </w:rPr>
        <w:t xml:space="preserve"> </w:t>
      </w:r>
      <w:r>
        <w:rPr>
          <w:color w:val="080A09"/>
          <w:spacing w:val="-18"/>
        </w:rPr>
        <w:t>98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line="2500" w:lineRule="exact"/>
      </w:pPr>
    </w:p>
    <w:sectPr>
      <w:type w:val="continuous"/>
      <w:pgSz w:w="11900" w:h="16840"/>
      <w:pgMar w:top="1407" w:right="1779" w:bottom="0" w:left="1760" w:header="0" w:footer="0" w:gutter="0"/>
      <w:cols w:equalWidth="0" w:num="2">
        <w:col w:w="5360" w:space="100"/>
        <w:col w:w="290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Y3Mzg3ZTU0NzdlZDZmY2M1NmVmYmY3Yzg4N2M5ZDkifQ=="/>
  </w:docVars>
  <w:rsids>
    <w:rsidRoot w:val="00000000"/>
    <w:rsid w:val="11E77C14"/>
    <w:rsid w:val="27873A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9"/>
      <w:szCs w:val="2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2024-04-24T17:33:00Z</dcterms:created>
  <dc:creator>CamScanner</dc:creator>
  <cp:lastModifiedBy>小波</cp:lastModifiedBy>
  <dcterms:modified xsi:type="dcterms:W3CDTF">2024-05-06T03:00:33Z</dcterms:modified>
  <dc:subject>扫描全能王 2024-04-24 17.27</dc:subject>
  <dc:title>扫描全能王 2024-04-24 17.27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2024-04-29T17:26:01Z</vt:filetime>
  </property>
  <property fmtid="{D5CDD505-2E9C-101B-9397-08002B2CF9AE}" pid="4" name="KSOProductBuildVer">
    <vt:lpwstr>2052-12.1.0.16729</vt:lpwstr>
  </property>
  <property fmtid="{D5CDD505-2E9C-101B-9397-08002B2CF9AE}" pid="5" name="ICV">
    <vt:lpwstr>FFA9EFCB52854EDABFED4A32BCC38A67_12</vt:lpwstr>
  </property>
</Properties>
</file>