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技 术 附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一、工程内容及工程量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本工程为综合楼空调系统维修工程，主要工程内容及工程量如下：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综合楼中央空调系统已运行十余年，系统及管路老化，配套风机盘管、球阀、过滤器及管路老化严重，多次漏水事故。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需要对</w:t>
      </w:r>
      <w:r>
        <w:rPr>
          <w:rFonts w:hint="eastAsia" w:ascii="宋体" w:hAnsi="宋体" w:eastAsia="宋体" w:cs="宋体"/>
          <w:sz w:val="24"/>
          <w:szCs w:val="24"/>
        </w:rPr>
        <w:t>综合楼中央空调进行维修更换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更换 DN20 铜球阀约680个，DN20铜过滤器约340个，DN20不锈钢软管约680个，排气阀约40套、铝合金检查口约100 个，及配套更换相关阀门及支线管路等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以上工程量为预估工程量，不包含隐蔽及不可预见的工程量，具体工程量以现场签证单为准。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二、工程说明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1.技术说明:本工程施工时严格按照国家施工技术标准进行施工。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2.工程质量:本工程的工程质量达到合格标准。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3.验收标准:以国家颁发的最新施工验收规范和质量检验标准为依据，并按中煤平朔集团有限公司的相关验收制度执行。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4.工程质保期:工程质量验收合格之日起两年。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5.工程最终合同价为不超报价基础上以建筑公司分包结算核准价为准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、通用技术说明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1.制定严密的施工组织设计、安全、文明等施工措施，确保工程保质、保量按合同要求完成。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2.隐蔽工程必须经有关人员验收合格后，方可进行下道工序。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3.施工过程中严格执行国家现行有关施工规范的要求，符合相关规范条文标准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4.做好施工现场文明施工，安全防护要到位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5.所用材料必须满足设计及规范要求。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四、甲供设备材料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五、工期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0天</w:t>
      </w:r>
      <w:bookmarkStart w:id="0" w:name="_GoBack"/>
      <w:bookmarkEnd w:id="0"/>
    </w:p>
    <w:sectPr>
      <w:pgSz w:w="11906" w:h="16838"/>
      <w:pgMar w:top="1417" w:right="1417" w:bottom="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Dc3ZDllOTg4NTVjMzc2ODk2YzNmODBiODMwYWQifQ=="/>
  </w:docVars>
  <w:rsids>
    <w:rsidRoot w:val="00000000"/>
    <w:rsid w:val="09906EB4"/>
    <w:rsid w:val="0D5C5C58"/>
    <w:rsid w:val="13424385"/>
    <w:rsid w:val="17F11DA8"/>
    <w:rsid w:val="1F9C6A7C"/>
    <w:rsid w:val="22E54B97"/>
    <w:rsid w:val="2C864EFA"/>
    <w:rsid w:val="2D4A53CB"/>
    <w:rsid w:val="375738BE"/>
    <w:rsid w:val="3F8A2017"/>
    <w:rsid w:val="402406BD"/>
    <w:rsid w:val="4FA233AD"/>
    <w:rsid w:val="53A92F5C"/>
    <w:rsid w:val="5F5841BD"/>
    <w:rsid w:val="63A70B3A"/>
    <w:rsid w:val="685A617B"/>
    <w:rsid w:val="685B3BE4"/>
    <w:rsid w:val="6AB90C80"/>
    <w:rsid w:val="6C804090"/>
    <w:rsid w:val="6DBB3B60"/>
    <w:rsid w:val="6E2C05BA"/>
    <w:rsid w:val="709676EB"/>
    <w:rsid w:val="78DE6954"/>
    <w:rsid w:val="7E54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2023-12-15T09:41:00Z</dcterms:created>
  <dc:creator>ASD</dc:creator>
  <cp:lastModifiedBy>随心动</cp:lastModifiedBy>
  <cp:lastPrinted>2023-12-15T09:48:00Z</cp:lastPrinted>
  <dcterms:modified xsi:type="dcterms:W3CDTF">2024-01-18T03:29:23Z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A083F954C46D4C3EB1999746F6F07A99_12</vt:lpwstr>
  </property>
</Properties>
</file>