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4800" w:firstLineChars="1600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spacing w:line="220" w:lineRule="atLeast"/>
        <w:ind w:firstLine="6900" w:firstLineChars="23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/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副本</w:t>
      </w:r>
    </w:p>
    <w:p>
      <w:pPr>
        <w:spacing w:line="220" w:lineRule="atLeas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项目编码：</w:t>
      </w:r>
    </w:p>
    <w:p>
      <w:pPr>
        <w:spacing w:line="220" w:lineRule="atLeast"/>
        <w:ind w:firstLine="3080" w:firstLineChars="700"/>
        <w:rPr>
          <w:rFonts w:hint="eastAsia"/>
          <w:sz w:val="44"/>
          <w:szCs w:val="44"/>
          <w:lang w:val="en-US" w:eastAsia="zh-CN"/>
        </w:rPr>
      </w:pPr>
    </w:p>
    <w:p>
      <w:pPr>
        <w:spacing w:line="220" w:lineRule="atLeast"/>
        <w:ind w:firstLine="880" w:firstLineChars="20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中煤集团山西华昱能源有限公司</w:t>
      </w:r>
    </w:p>
    <w:p>
      <w:pPr>
        <w:spacing w:line="220" w:lineRule="atLeast"/>
        <w:ind w:firstLine="2640" w:firstLineChars="60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XXXXXX项目</w:t>
      </w:r>
    </w:p>
    <w:p>
      <w:pPr>
        <w:spacing w:line="220" w:lineRule="atLeast"/>
        <w:ind w:firstLine="2080" w:firstLineChars="400"/>
        <w:rPr>
          <w:rFonts w:hint="eastAsia"/>
          <w:sz w:val="52"/>
          <w:szCs w:val="52"/>
          <w:lang w:val="en-US" w:eastAsia="zh-CN"/>
        </w:rPr>
      </w:pPr>
    </w:p>
    <w:p>
      <w:pPr>
        <w:spacing w:line="220" w:lineRule="atLeast"/>
        <w:ind w:firstLine="2080" w:firstLineChars="400"/>
        <w:rPr>
          <w:rFonts w:hint="eastAsia"/>
          <w:sz w:val="52"/>
          <w:szCs w:val="52"/>
          <w:lang w:val="en-US" w:eastAsia="zh-CN"/>
        </w:rPr>
      </w:pPr>
    </w:p>
    <w:p>
      <w:pPr>
        <w:spacing w:line="220" w:lineRule="atLeast"/>
        <w:ind w:firstLine="2601" w:firstLineChars="500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CN"/>
        </w:rPr>
        <w:t>响应文件</w:t>
      </w:r>
    </w:p>
    <w:p>
      <w:pPr>
        <w:spacing w:line="220" w:lineRule="atLeast"/>
        <w:ind w:firstLine="1800" w:firstLineChars="600"/>
        <w:rPr>
          <w:rFonts w:hint="eastAsia"/>
          <w:sz w:val="30"/>
          <w:szCs w:val="30"/>
          <w:lang w:val="en-US" w:eastAsia="zh-CN"/>
        </w:rPr>
      </w:pPr>
    </w:p>
    <w:p>
      <w:pPr>
        <w:spacing w:line="220" w:lineRule="atLeast"/>
        <w:ind w:firstLine="1800" w:firstLineChars="600"/>
        <w:rPr>
          <w:rFonts w:hint="eastAsia"/>
          <w:sz w:val="30"/>
          <w:szCs w:val="30"/>
          <w:lang w:val="en-US" w:eastAsia="zh-CN"/>
        </w:rPr>
      </w:pPr>
    </w:p>
    <w:p>
      <w:pPr>
        <w:spacing w:line="220" w:lineRule="atLeast"/>
        <w:ind w:firstLine="1800" w:firstLineChars="600"/>
        <w:rPr>
          <w:rFonts w:hint="eastAsia"/>
          <w:sz w:val="30"/>
          <w:szCs w:val="30"/>
          <w:lang w:val="en-US" w:eastAsia="zh-CN"/>
        </w:rPr>
      </w:pPr>
    </w:p>
    <w:p>
      <w:pPr>
        <w:spacing w:line="220" w:lineRule="atLeast"/>
        <w:ind w:firstLine="1800" w:firstLineChars="600"/>
        <w:rPr>
          <w:rFonts w:hint="eastAsia"/>
          <w:sz w:val="30"/>
          <w:szCs w:val="30"/>
          <w:lang w:val="en-US" w:eastAsia="zh-CN"/>
        </w:rPr>
      </w:pPr>
    </w:p>
    <w:p>
      <w:pPr>
        <w:spacing w:line="220" w:lineRule="atLeast"/>
        <w:ind w:firstLine="1800" w:firstLineChars="600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200" w:firstLineChars="4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200" w:firstLineChars="400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········公司 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200" w:firstLineChars="400"/>
        <w:textAlignment w:val="auto"/>
        <w:rPr>
          <w:rFonts w:hint="default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法定代表人：</w:t>
      </w:r>
      <w:r>
        <w:rPr>
          <w:rFonts w:hint="eastAsia"/>
          <w:sz w:val="30"/>
          <w:szCs w:val="30"/>
          <w:u w:val="single"/>
          <w:lang w:val="en-US" w:eastAsia="zh-CN"/>
        </w:rPr>
        <w:t>X   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200" w:firstLineChars="400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授权或委托代理人：</w:t>
      </w:r>
      <w:r>
        <w:rPr>
          <w:rFonts w:hint="eastAsia"/>
          <w:sz w:val="30"/>
          <w:szCs w:val="30"/>
          <w:u w:val="single"/>
          <w:lang w:val="en-US" w:eastAsia="zh-CN"/>
        </w:rPr>
        <w:t>X   X</w:t>
      </w:r>
      <w:r>
        <w:rPr>
          <w:rFonts w:hint="eastAsia"/>
          <w:sz w:val="30"/>
          <w:szCs w:val="30"/>
          <w:u w:val="none"/>
          <w:lang w:val="en-US" w:eastAsia="zh-CN"/>
        </w:rPr>
        <w:t xml:space="preserve">    （签字）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200" w:firstLineChars="400"/>
        <w:textAlignment w:val="auto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700" w:firstLineChars="900"/>
        <w:textAlignment w:val="auto"/>
        <w:rPr>
          <w:rFonts w:hint="default" w:eastAsia="微软雅黑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202X年XX月XX日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3534" w:firstLineChars="11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3534" w:firstLineChars="11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lang w:val="en-US" w:eastAsia="zh-CN"/>
        </w:rPr>
        <w:t>目录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00" w:leftChars="0" w:firstLine="56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lang w:val="en-US" w:eastAsia="zh-CN"/>
        </w:rPr>
        <w:t>商务部分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>法人营业执照、一般纳税人证明、银行开户许可证、法人代表身份证、法人授权委托书及被授权人身份证的复印件、安全生产许可证（如行业需要）、项目相关资质证书、项目相关业绩（有效合同或验收证明及发票等扫描件）、“国家企业信用信息公示系统”查询情况（列入严重违法失信企业名单信息的截图）、“信用中国”查询情况（失信被执行人查询的截图）、上年度财务审计报告、及其它有效文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00" w:leftChars="0" w:firstLine="56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lang w:val="en-US" w:eastAsia="zh-CN"/>
        </w:rPr>
        <w:t>技术部分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>:（技术方案、服务及其它）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00" w:leftChars="0" w:firstLine="56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lang w:val="en-US" w:eastAsia="zh-CN"/>
        </w:rPr>
        <w:t>报价部分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>(报价单等)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00" w:leftChars="0" w:firstLine="56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2"/>
          <w:szCs w:val="32"/>
          <w:lang w:val="en-US" w:eastAsia="zh-CN"/>
        </w:rPr>
        <w:t>廉洁承诺书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00" w:leftChars="0" w:firstLine="56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32"/>
          <w:szCs w:val="32"/>
          <w:lang w:val="en-US" w:eastAsia="zh-CN"/>
        </w:rPr>
        <w:t>······（其它）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D4418"/>
    <w:multiLevelType w:val="singleLevel"/>
    <w:tmpl w:val="74BD4418"/>
    <w:lvl w:ilvl="0" w:tentative="0">
      <w:start w:val="1"/>
      <w:numFmt w:val="chineseCounting"/>
      <w:suff w:val="nothing"/>
      <w:lvlText w:val="%1、"/>
      <w:lvlJc w:val="left"/>
      <w:pPr>
        <w:ind w:left="1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31D29B2"/>
    <w:rsid w:val="04582C1E"/>
    <w:rsid w:val="046C5F3B"/>
    <w:rsid w:val="04734E07"/>
    <w:rsid w:val="05350B11"/>
    <w:rsid w:val="06B910E4"/>
    <w:rsid w:val="0B4E7208"/>
    <w:rsid w:val="0D5713D2"/>
    <w:rsid w:val="0E3B29CA"/>
    <w:rsid w:val="0F0D472B"/>
    <w:rsid w:val="0FD973FB"/>
    <w:rsid w:val="11B40A4D"/>
    <w:rsid w:val="14712866"/>
    <w:rsid w:val="152D3A8A"/>
    <w:rsid w:val="1AF812B4"/>
    <w:rsid w:val="1E3135C3"/>
    <w:rsid w:val="1ECC1CB4"/>
    <w:rsid w:val="21FB1DBB"/>
    <w:rsid w:val="24F7282A"/>
    <w:rsid w:val="2514503D"/>
    <w:rsid w:val="2C272E7A"/>
    <w:rsid w:val="2CC13E49"/>
    <w:rsid w:val="2E544E6B"/>
    <w:rsid w:val="2E74463E"/>
    <w:rsid w:val="30631AD4"/>
    <w:rsid w:val="311C49AF"/>
    <w:rsid w:val="31D6061D"/>
    <w:rsid w:val="3413289F"/>
    <w:rsid w:val="346313D6"/>
    <w:rsid w:val="352703D2"/>
    <w:rsid w:val="367F1E3A"/>
    <w:rsid w:val="37553FCD"/>
    <w:rsid w:val="409A7173"/>
    <w:rsid w:val="4209796A"/>
    <w:rsid w:val="421E793A"/>
    <w:rsid w:val="4238087A"/>
    <w:rsid w:val="47D175A2"/>
    <w:rsid w:val="48055A3A"/>
    <w:rsid w:val="48C35925"/>
    <w:rsid w:val="496146B5"/>
    <w:rsid w:val="4E4E4713"/>
    <w:rsid w:val="53206C8C"/>
    <w:rsid w:val="55BB71E3"/>
    <w:rsid w:val="5818625C"/>
    <w:rsid w:val="58BA0440"/>
    <w:rsid w:val="5A402A26"/>
    <w:rsid w:val="5A7D1CF0"/>
    <w:rsid w:val="5E301731"/>
    <w:rsid w:val="5FD25C5D"/>
    <w:rsid w:val="5FEA6C8F"/>
    <w:rsid w:val="65893681"/>
    <w:rsid w:val="68132B28"/>
    <w:rsid w:val="6D3D3675"/>
    <w:rsid w:val="6E4A57E8"/>
    <w:rsid w:val="6EDE57CC"/>
    <w:rsid w:val="6EFC3616"/>
    <w:rsid w:val="6FEF244A"/>
    <w:rsid w:val="714860D9"/>
    <w:rsid w:val="73BF24CC"/>
    <w:rsid w:val="73F168BB"/>
    <w:rsid w:val="786E7C78"/>
    <w:rsid w:val="7B0554EE"/>
    <w:rsid w:val="7B813EDF"/>
    <w:rsid w:val="7EF8178B"/>
    <w:rsid w:val="7F80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郭青</cp:lastModifiedBy>
  <dcterms:modified xsi:type="dcterms:W3CDTF">2022-03-16T07:26:45Z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